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AEB" w:rsidRDefault="00A32AEB" w:rsidP="00A32AEB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169545</wp:posOffset>
            </wp:positionV>
            <wp:extent cx="1295400" cy="9715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AEB" w:rsidRDefault="00A32AEB" w:rsidP="00A32AEB">
      <w:pPr>
        <w:pStyle w:val="Standard"/>
        <w:jc w:val="right"/>
      </w:pPr>
    </w:p>
    <w:p w:rsidR="00A32AEB" w:rsidRDefault="00A32AEB" w:rsidP="00A32AEB">
      <w:pPr>
        <w:pStyle w:val="Standard"/>
      </w:pPr>
      <w:r>
        <w:t xml:space="preserve">                                GDSA de la Vendée</w:t>
      </w:r>
    </w:p>
    <w:p w:rsidR="00A32AEB" w:rsidRDefault="00A32AEB" w:rsidP="00A32AEB">
      <w:pPr>
        <w:pStyle w:val="Standard"/>
      </w:pPr>
    </w:p>
    <w:p w:rsidR="00A32AEB" w:rsidRDefault="00A32AEB" w:rsidP="00A32AEB">
      <w:pPr>
        <w:pStyle w:val="Standard"/>
        <w:jc w:val="right"/>
      </w:pPr>
    </w:p>
    <w:p w:rsidR="00A32AEB" w:rsidRDefault="00A32AEB" w:rsidP="00A32AEB">
      <w:pPr>
        <w:pStyle w:val="Standard"/>
      </w:pPr>
    </w:p>
    <w:p w:rsidR="00A32AEB" w:rsidRDefault="00A32AEB" w:rsidP="00A32AEB">
      <w:pPr>
        <w:pStyle w:val="Standard"/>
      </w:pPr>
    </w:p>
    <w:p w:rsidR="00A32AEB" w:rsidRDefault="00A32AEB" w:rsidP="00A32AEB">
      <w:pPr>
        <w:pStyle w:val="Standard"/>
      </w:pPr>
    </w:p>
    <w:p w:rsidR="00A32AEB" w:rsidRDefault="00A32AEB" w:rsidP="00A32AEB">
      <w:pPr>
        <w:pStyle w:val="Standard"/>
      </w:pPr>
    </w:p>
    <w:p w:rsidR="00A32AEB" w:rsidRDefault="00A32AEB" w:rsidP="00A32AEB">
      <w:pPr>
        <w:pStyle w:val="Standard"/>
      </w:pPr>
      <w:r>
        <w:t>Réunion du conseil d’administration</w:t>
      </w:r>
    </w:p>
    <w:p w:rsidR="00A32AEB" w:rsidRDefault="00A32AEB" w:rsidP="00A32AEB">
      <w:pPr>
        <w:pStyle w:val="Standard"/>
      </w:pPr>
      <w:r>
        <w:t>Le 26 février 2018 Chambre d’agriculture de la Vendée</w:t>
      </w:r>
    </w:p>
    <w:p w:rsidR="00A32AEB" w:rsidRDefault="00A32AEB" w:rsidP="00A32AEB">
      <w:pPr>
        <w:pStyle w:val="Standard"/>
      </w:pPr>
    </w:p>
    <w:p w:rsidR="00A32AEB" w:rsidRDefault="00A32AEB" w:rsidP="00A32AEB">
      <w:pPr>
        <w:pStyle w:val="Standard"/>
      </w:pPr>
      <w:r>
        <w:t>Début de la réunion à 18h.</w:t>
      </w:r>
    </w:p>
    <w:p w:rsidR="00A32AEB" w:rsidRDefault="00A32AEB" w:rsidP="00A32AEB">
      <w:pPr>
        <w:pStyle w:val="Standard"/>
      </w:pPr>
    </w:p>
    <w:p w:rsidR="00A32AEB" w:rsidRDefault="00A32AEB" w:rsidP="00A32AEB">
      <w:pPr>
        <w:pStyle w:val="Standard"/>
      </w:pPr>
      <w:r>
        <w:rPr>
          <w:i/>
          <w:iCs/>
        </w:rPr>
        <w:t xml:space="preserve">Excusés : Joël Morin, </w:t>
      </w:r>
      <w:proofErr w:type="spellStart"/>
      <w:proofErr w:type="gramStart"/>
      <w:r>
        <w:rPr>
          <w:i/>
          <w:iCs/>
        </w:rPr>
        <w:t>H.Dionneau</w:t>
      </w:r>
      <w:proofErr w:type="spellEnd"/>
      <w:proofErr w:type="gramEnd"/>
      <w:r>
        <w:rPr>
          <w:i/>
          <w:iCs/>
        </w:rPr>
        <w:t>,</w:t>
      </w:r>
    </w:p>
    <w:p w:rsidR="00A32AEB" w:rsidRDefault="00A32AEB" w:rsidP="00A32AEB">
      <w:pPr>
        <w:pStyle w:val="Standard"/>
      </w:pPr>
      <w:r>
        <w:rPr>
          <w:i/>
          <w:iCs/>
        </w:rPr>
        <w:t xml:space="preserve">Absent : A. </w:t>
      </w:r>
      <w:proofErr w:type="spellStart"/>
      <w:r>
        <w:rPr>
          <w:i/>
          <w:iCs/>
        </w:rPr>
        <w:t>Leboulch</w:t>
      </w:r>
      <w:proofErr w:type="spellEnd"/>
      <w:r>
        <w:rPr>
          <w:i/>
          <w:iCs/>
        </w:rPr>
        <w:t>,</w:t>
      </w:r>
    </w:p>
    <w:p w:rsidR="00A32AEB" w:rsidRDefault="00A32AEB" w:rsidP="00A32AEB">
      <w:pPr>
        <w:pStyle w:val="Standard"/>
      </w:pPr>
      <w:r>
        <w:rPr>
          <w:i/>
          <w:iCs/>
        </w:rPr>
        <w:t>Présents</w:t>
      </w:r>
      <w:r>
        <w:t xml:space="preserve"> : G. </w:t>
      </w:r>
      <w:proofErr w:type="spellStart"/>
      <w:r>
        <w:t>Clautour</w:t>
      </w:r>
      <w:proofErr w:type="spellEnd"/>
      <w:r>
        <w:t xml:space="preserve">, C. </w:t>
      </w:r>
      <w:proofErr w:type="gramStart"/>
      <w:r>
        <w:t>Grondin,,</w:t>
      </w:r>
      <w:proofErr w:type="gramEnd"/>
      <w:r>
        <w:t xml:space="preserve"> F. Foucaud, , </w:t>
      </w:r>
      <w:proofErr w:type="spellStart"/>
      <w:r>
        <w:t>Fk</w:t>
      </w:r>
      <w:proofErr w:type="spellEnd"/>
      <w:r>
        <w:t xml:space="preserve"> Alétru, , C. Ardouin, S. Bodet et Y. </w:t>
      </w:r>
      <w:proofErr w:type="spellStart"/>
      <w:r>
        <w:t>Apiou</w:t>
      </w:r>
      <w:proofErr w:type="spellEnd"/>
    </w:p>
    <w:p w:rsidR="00A32AEB" w:rsidRDefault="00A32AEB" w:rsidP="00A32AEB">
      <w:pPr>
        <w:pStyle w:val="Standard"/>
      </w:pPr>
    </w:p>
    <w:p w:rsidR="00A32AEB" w:rsidRDefault="00A32AEB" w:rsidP="00A32AEB">
      <w:pPr>
        <w:pStyle w:val="Standard"/>
      </w:pPr>
      <w:r>
        <w:rPr>
          <w:b/>
          <w:bCs/>
        </w:rPr>
        <w:t>Ordre du jour </w:t>
      </w:r>
      <w:r>
        <w:t>: élection du bureau.</w:t>
      </w:r>
    </w:p>
    <w:p w:rsidR="00A32AEB" w:rsidRDefault="00A32AEB" w:rsidP="00A32AEB">
      <w:pPr>
        <w:pStyle w:val="Standard"/>
      </w:pPr>
    </w:p>
    <w:p w:rsidR="00A32AEB" w:rsidRDefault="00A32AEB" w:rsidP="00A32AEB">
      <w:pPr>
        <w:pStyle w:val="Standard"/>
      </w:pPr>
      <w:r>
        <w:rPr>
          <w:i/>
          <w:iCs/>
        </w:rPr>
        <w:t>Président </w:t>
      </w:r>
      <w:r>
        <w:t>:               F. Alétru</w:t>
      </w:r>
    </w:p>
    <w:p w:rsidR="00A32AEB" w:rsidRDefault="00A32AEB" w:rsidP="00A32AEB">
      <w:pPr>
        <w:pStyle w:val="Standard"/>
      </w:pPr>
      <w:proofErr w:type="spellStart"/>
      <w:r>
        <w:rPr>
          <w:i/>
          <w:iCs/>
        </w:rPr>
        <w:t>Vice présidence</w:t>
      </w:r>
      <w:proofErr w:type="spellEnd"/>
      <w:r>
        <w:t> :     S. Bodet et C. Grondin</w:t>
      </w:r>
    </w:p>
    <w:p w:rsidR="00A32AEB" w:rsidRDefault="00A32AEB" w:rsidP="00A32AEB">
      <w:pPr>
        <w:pStyle w:val="Standard"/>
      </w:pPr>
      <w:r>
        <w:rPr>
          <w:i/>
          <w:iCs/>
        </w:rPr>
        <w:t>Secrétaire</w:t>
      </w:r>
      <w:r>
        <w:t xml:space="preserve"> :  G. </w:t>
      </w:r>
      <w:proofErr w:type="spellStart"/>
      <w:r>
        <w:t>Clautour</w:t>
      </w:r>
      <w:proofErr w:type="spellEnd"/>
      <w:r>
        <w:t xml:space="preserve">            </w:t>
      </w:r>
    </w:p>
    <w:p w:rsidR="00A32AEB" w:rsidRDefault="00A32AEB" w:rsidP="00A32AEB">
      <w:pPr>
        <w:pStyle w:val="Standard"/>
      </w:pPr>
      <w:r>
        <w:rPr>
          <w:i/>
          <w:iCs/>
        </w:rPr>
        <w:t>Secrétaire Adjoint </w:t>
      </w:r>
      <w:r>
        <w:t xml:space="preserve">:  C. Ardouin </w:t>
      </w:r>
      <w:proofErr w:type="gramStart"/>
      <w:r>
        <w:t>( courrier</w:t>
      </w:r>
      <w:proofErr w:type="gramEnd"/>
      <w:r>
        <w:t>)</w:t>
      </w:r>
    </w:p>
    <w:p w:rsidR="00A32AEB" w:rsidRDefault="00A32AEB" w:rsidP="00A32AEB">
      <w:pPr>
        <w:pStyle w:val="Standard"/>
      </w:pPr>
      <w:r>
        <w:rPr>
          <w:i/>
          <w:iCs/>
        </w:rPr>
        <w:t>Trésorier </w:t>
      </w:r>
      <w:r>
        <w:t xml:space="preserve">:  F. Foucaud             </w:t>
      </w:r>
    </w:p>
    <w:p w:rsidR="00A32AEB" w:rsidRDefault="00A32AEB" w:rsidP="00A32AEB">
      <w:pPr>
        <w:pStyle w:val="Standard"/>
        <w:rPr>
          <w:b/>
          <w:bCs/>
        </w:rPr>
      </w:pPr>
    </w:p>
    <w:p w:rsidR="00A32AEB" w:rsidRDefault="00A32AEB" w:rsidP="00A32AEB">
      <w:pPr>
        <w:pStyle w:val="Standard"/>
        <w:rPr>
          <w:b/>
          <w:bCs/>
        </w:rPr>
      </w:pPr>
      <w:r>
        <w:rPr>
          <w:b/>
          <w:bCs/>
        </w:rPr>
        <w:t>Répartition des taches :</w:t>
      </w:r>
    </w:p>
    <w:p w:rsidR="00A32AEB" w:rsidRDefault="00A32AEB" w:rsidP="00A32AEB">
      <w:pPr>
        <w:pStyle w:val="Standard"/>
      </w:pPr>
      <w:r>
        <w:rPr>
          <w:i/>
          <w:iCs/>
        </w:rPr>
        <w:t>Responsable de la distribution des cadres et cires </w:t>
      </w:r>
      <w:r>
        <w:t xml:space="preserve">: H. </w:t>
      </w:r>
      <w:proofErr w:type="spellStart"/>
      <w:r>
        <w:t>Dionneau</w:t>
      </w:r>
      <w:proofErr w:type="spellEnd"/>
      <w:r>
        <w:t>.</w:t>
      </w:r>
    </w:p>
    <w:p w:rsidR="00A32AEB" w:rsidRDefault="00A32AEB" w:rsidP="00A32AEB">
      <w:pPr>
        <w:pStyle w:val="Standard"/>
      </w:pPr>
      <w:r>
        <w:t>R</w:t>
      </w:r>
      <w:r>
        <w:rPr>
          <w:i/>
          <w:iCs/>
        </w:rPr>
        <w:t>esponsable du site </w:t>
      </w:r>
      <w:r>
        <w:t xml:space="preserve">:                                                Y. </w:t>
      </w:r>
      <w:proofErr w:type="spellStart"/>
      <w:r>
        <w:t>Pidou</w:t>
      </w:r>
      <w:proofErr w:type="spellEnd"/>
    </w:p>
    <w:p w:rsidR="00A32AEB" w:rsidRDefault="00A32AEB" w:rsidP="00A32AEB">
      <w:pPr>
        <w:pStyle w:val="Standard"/>
      </w:pPr>
      <w:r>
        <w:rPr>
          <w:i/>
          <w:iCs/>
        </w:rPr>
        <w:t>Responsable distribution des médicaments </w:t>
      </w:r>
      <w:r>
        <w:t>:            S. Bodet.</w:t>
      </w:r>
    </w:p>
    <w:p w:rsidR="00A32AEB" w:rsidRDefault="00A32AEB" w:rsidP="00A32AEB">
      <w:pPr>
        <w:pStyle w:val="Standard"/>
      </w:pPr>
      <w:r>
        <w:rPr>
          <w:i/>
          <w:iCs/>
        </w:rPr>
        <w:t>Responsable des référents frelons et piégeages</w:t>
      </w:r>
      <w:r>
        <w:t> :     J. Morin.</w:t>
      </w:r>
    </w:p>
    <w:p w:rsidR="00A32AEB" w:rsidRDefault="00A32AEB" w:rsidP="00A32AEB">
      <w:pPr>
        <w:pStyle w:val="Standard"/>
      </w:pPr>
      <w:r>
        <w:rPr>
          <w:i/>
          <w:iCs/>
        </w:rPr>
        <w:t xml:space="preserve">Responsable récolte de la cire :                                </w:t>
      </w:r>
      <w:r>
        <w:t>S. Bodet</w:t>
      </w:r>
    </w:p>
    <w:p w:rsidR="00A32AEB" w:rsidRDefault="00A32AEB" w:rsidP="00A32AEB">
      <w:pPr>
        <w:pStyle w:val="Standard"/>
      </w:pPr>
      <w:r>
        <w:rPr>
          <w:i/>
          <w:iCs/>
        </w:rPr>
        <w:t xml:space="preserve">Responsable convivialité Assemblée générale ;        </w:t>
      </w:r>
      <w:proofErr w:type="spellStart"/>
      <w:proofErr w:type="gramStart"/>
      <w:r>
        <w:t>C.Ardouin</w:t>
      </w:r>
      <w:proofErr w:type="spellEnd"/>
      <w:proofErr w:type="gramEnd"/>
      <w:r>
        <w:t xml:space="preserve">, , C. Grondin et G. </w:t>
      </w:r>
      <w:proofErr w:type="spellStart"/>
      <w:r>
        <w:t>Clautour</w:t>
      </w:r>
      <w:proofErr w:type="spellEnd"/>
      <w:r>
        <w:t>.</w:t>
      </w:r>
    </w:p>
    <w:p w:rsidR="00A32AEB" w:rsidRDefault="00A32AEB" w:rsidP="00A32AEB">
      <w:pPr>
        <w:pStyle w:val="Standard"/>
      </w:pPr>
    </w:p>
    <w:p w:rsidR="00A32AEB" w:rsidRDefault="00A32AEB" w:rsidP="00A32AEB">
      <w:pPr>
        <w:pStyle w:val="Standard"/>
        <w:rPr>
          <w:b/>
        </w:rPr>
      </w:pPr>
      <w:r>
        <w:rPr>
          <w:b/>
        </w:rPr>
        <w:t>Réflexions sur la future structuration de la distribution des médicaments vétérinaires en 2019</w:t>
      </w:r>
    </w:p>
    <w:p w:rsidR="00A32AEB" w:rsidRDefault="00A32AEB" w:rsidP="00A32AEB">
      <w:pPr>
        <w:pStyle w:val="Standard"/>
      </w:pPr>
      <w:r>
        <w:t xml:space="preserve">Le CA étudie, comment mettre en place une structure pour distribuer des médicaments permettant de recevoir les subventions du Conseil départemental et du Conseil régional en restant dans la légalité. </w:t>
      </w:r>
    </w:p>
    <w:p w:rsidR="00A32AEB" w:rsidRDefault="00A32AEB" w:rsidP="00A32AEB">
      <w:pPr>
        <w:pStyle w:val="Standard"/>
      </w:pPr>
      <w:r>
        <w:t xml:space="preserve">L’objectif étant de conserver l’important nombre d’apiculteurs pratiquant la lutte collective et alternée contre la </w:t>
      </w:r>
      <w:proofErr w:type="spellStart"/>
      <w:r>
        <w:t>varroase</w:t>
      </w:r>
      <w:proofErr w:type="spellEnd"/>
      <w:r>
        <w:t>, plaçant la Vendée parmi les meilleurs départements. Ces traitements devant rester accessibles à tous les apiculteurs du département.</w:t>
      </w:r>
    </w:p>
    <w:p w:rsidR="00A32AEB" w:rsidRDefault="00A32AEB" w:rsidP="00A32AEB">
      <w:pPr>
        <w:pStyle w:val="Standard"/>
      </w:pPr>
    </w:p>
    <w:p w:rsidR="00A32AEB" w:rsidRDefault="00A32AEB" w:rsidP="00A32AEB">
      <w:pPr>
        <w:pStyle w:val="Standard"/>
        <w:rPr>
          <w:b/>
        </w:rPr>
      </w:pPr>
      <w:r>
        <w:rPr>
          <w:b/>
        </w:rPr>
        <w:t>Adhésions et commandes de médicaments anti-varroa, des cadres et des cires</w:t>
      </w:r>
    </w:p>
    <w:p w:rsidR="00A32AEB" w:rsidRDefault="00A32AEB" w:rsidP="00A32AEB">
      <w:pPr>
        <w:pStyle w:val="Standard"/>
      </w:pPr>
      <w:r>
        <w:t xml:space="preserve">Yves </w:t>
      </w:r>
      <w:proofErr w:type="spellStart"/>
      <w:r>
        <w:t>Pidou</w:t>
      </w:r>
      <w:proofErr w:type="spellEnd"/>
      <w:r>
        <w:t xml:space="preserve"> enverra les documents (adhésion et commande semaine 9 par mail).</w:t>
      </w:r>
    </w:p>
    <w:p w:rsidR="00A32AEB" w:rsidRDefault="00A32AEB" w:rsidP="00A32AEB">
      <w:pPr>
        <w:pStyle w:val="Standard"/>
      </w:pPr>
      <w:r>
        <w:t xml:space="preserve">Gérard </w:t>
      </w:r>
      <w:proofErr w:type="spellStart"/>
      <w:r>
        <w:t>Clautour</w:t>
      </w:r>
      <w:proofErr w:type="spellEnd"/>
      <w:r>
        <w:t xml:space="preserve"> enverra les courriers par la poste semaine 10.</w:t>
      </w:r>
    </w:p>
    <w:p w:rsidR="00A32AEB" w:rsidRDefault="00A32AEB" w:rsidP="00A32AEB">
      <w:pPr>
        <w:pStyle w:val="Standard"/>
      </w:pPr>
    </w:p>
    <w:p w:rsidR="00A32AEB" w:rsidRDefault="00A32AEB" w:rsidP="00A32AEB">
      <w:pPr>
        <w:pStyle w:val="Standard"/>
        <w:rPr>
          <w:b/>
        </w:rPr>
      </w:pPr>
      <w:r>
        <w:rPr>
          <w:b/>
        </w:rPr>
        <w:t>Assurance des TSA</w:t>
      </w:r>
    </w:p>
    <w:p w:rsidR="00A32AEB" w:rsidRDefault="00A32AEB" w:rsidP="00A32AEB">
      <w:pPr>
        <w:pStyle w:val="Standard"/>
      </w:pPr>
      <w:r>
        <w:t>Groupama assurances a fait une proposition pour la couverture des TSA dans leurs missions.</w:t>
      </w:r>
    </w:p>
    <w:p w:rsidR="00A32AEB" w:rsidRDefault="00A32AEB" w:rsidP="00A32AEB">
      <w:pPr>
        <w:pStyle w:val="Standard"/>
      </w:pPr>
      <w:r>
        <w:lastRenderedPageBreak/>
        <w:t>Une autre proposition est en attente de Pacifica.</w:t>
      </w:r>
    </w:p>
    <w:p w:rsidR="00A32AEB" w:rsidRDefault="00A32AEB" w:rsidP="00A32AEB">
      <w:pPr>
        <w:pStyle w:val="Standard"/>
      </w:pPr>
    </w:p>
    <w:p w:rsidR="00A32AEB" w:rsidRDefault="00A32AEB" w:rsidP="00A32AEB">
      <w:pPr>
        <w:pStyle w:val="Standard"/>
      </w:pPr>
    </w:p>
    <w:p w:rsidR="00A32AEB" w:rsidRDefault="00A32AEB" w:rsidP="00A32AEB">
      <w:pPr>
        <w:pStyle w:val="Standard"/>
      </w:pPr>
    </w:p>
    <w:p w:rsidR="00A32AEB" w:rsidRDefault="00A32AEB" w:rsidP="00A32AEB">
      <w:pPr>
        <w:pStyle w:val="Standard"/>
        <w:rPr>
          <w:b/>
        </w:rPr>
      </w:pPr>
      <w:r>
        <w:rPr>
          <w:b/>
        </w:rPr>
        <w:t>Assistance secrétariat</w:t>
      </w:r>
    </w:p>
    <w:p w:rsidR="00A32AEB" w:rsidRDefault="00A32AEB" w:rsidP="00A32AEB">
      <w:pPr>
        <w:pStyle w:val="Standard"/>
      </w:pPr>
      <w:r>
        <w:t>François Foucaud a pris contact avec une sté de services pour l’assistance au secrétariat. Un devis est en cours.</w:t>
      </w:r>
    </w:p>
    <w:p w:rsidR="00A32AEB" w:rsidRDefault="00A32AEB" w:rsidP="00A32AEB">
      <w:pPr>
        <w:pStyle w:val="Standard"/>
      </w:pPr>
    </w:p>
    <w:p w:rsidR="00A32AEB" w:rsidRDefault="00A32AEB" w:rsidP="00A32AEB">
      <w:pPr>
        <w:pStyle w:val="Standard"/>
        <w:rPr>
          <w:b/>
        </w:rPr>
      </w:pPr>
      <w:r>
        <w:rPr>
          <w:b/>
        </w:rPr>
        <w:t>OMAA et vétérinaires</w:t>
      </w:r>
    </w:p>
    <w:p w:rsidR="00A32AEB" w:rsidRDefault="00A32AEB" w:rsidP="00A32AEB">
      <w:pPr>
        <w:pStyle w:val="Standard"/>
      </w:pPr>
      <w:r>
        <w:t xml:space="preserve">Les vétérinaires seront assistés par 9 </w:t>
      </w:r>
      <w:proofErr w:type="gramStart"/>
      <w:r>
        <w:t>TSA( technicien</w:t>
      </w:r>
      <w:proofErr w:type="gramEnd"/>
      <w:r>
        <w:t xml:space="preserve"> sanitaire apicole).</w:t>
      </w:r>
    </w:p>
    <w:p w:rsidR="00A32AEB" w:rsidRDefault="00A32AEB" w:rsidP="00A32AEB">
      <w:pPr>
        <w:pStyle w:val="Standard"/>
      </w:pPr>
      <w:r>
        <w:t>OMAA a été actionné pour un constat de 24 ruches mortes.</w:t>
      </w:r>
    </w:p>
    <w:p w:rsidR="00A32AEB" w:rsidRDefault="00A32AEB" w:rsidP="00A32AEB">
      <w:pPr>
        <w:pStyle w:val="Standard"/>
      </w:pPr>
      <w:r>
        <w:t xml:space="preserve">Un vétérinaire et un TSA sont intervenus rapidement. </w:t>
      </w:r>
    </w:p>
    <w:p w:rsidR="00A32AEB" w:rsidRDefault="00A32AEB" w:rsidP="00A32AEB">
      <w:pPr>
        <w:pStyle w:val="Standard"/>
      </w:pPr>
    </w:p>
    <w:p w:rsidR="00A32AEB" w:rsidRDefault="00A32AEB" w:rsidP="00A32AEB">
      <w:pPr>
        <w:pStyle w:val="Standard"/>
      </w:pPr>
      <w:r>
        <w:rPr>
          <w:b/>
        </w:rPr>
        <w:t>Prochaine réunion :</w:t>
      </w:r>
      <w:r>
        <w:t xml:space="preserve"> le 4 juin à 19 h.</w:t>
      </w:r>
    </w:p>
    <w:p w:rsidR="00A32AEB" w:rsidRDefault="00A32AEB" w:rsidP="00A32AEB">
      <w:pPr>
        <w:pStyle w:val="Standard"/>
      </w:pPr>
    </w:p>
    <w:p w:rsidR="00A32AEB" w:rsidRDefault="00A32AEB" w:rsidP="00A32AEB">
      <w:pPr>
        <w:pStyle w:val="Standard"/>
      </w:pPr>
      <w:r>
        <w:t>La réunion se termine à 21 h.</w:t>
      </w:r>
    </w:p>
    <w:p w:rsidR="00A32AEB" w:rsidRDefault="00A32AEB" w:rsidP="00A32AEB">
      <w:pPr>
        <w:pStyle w:val="Standard"/>
      </w:pPr>
    </w:p>
    <w:p w:rsidR="00A32AEB" w:rsidRDefault="00A32AEB" w:rsidP="00A32AEB">
      <w:pPr>
        <w:pStyle w:val="Standard"/>
      </w:pPr>
      <w:r>
        <w:t xml:space="preserve">Le secrétaire de séance : Gérard </w:t>
      </w:r>
      <w:proofErr w:type="spellStart"/>
      <w:r>
        <w:t>Clautour</w:t>
      </w:r>
      <w:proofErr w:type="spellEnd"/>
    </w:p>
    <w:p w:rsidR="00A32AEB" w:rsidRDefault="00A32AEB" w:rsidP="00A32AEB">
      <w:pPr>
        <w:pStyle w:val="Standard"/>
      </w:pPr>
    </w:p>
    <w:p w:rsidR="00A32AEB" w:rsidRDefault="00A32AEB" w:rsidP="00A32AEB">
      <w:pPr>
        <w:pStyle w:val="Standard"/>
      </w:pPr>
    </w:p>
    <w:p w:rsidR="00A32AEB" w:rsidRDefault="00A32AEB" w:rsidP="00A32AEB">
      <w:pPr>
        <w:pStyle w:val="Standard"/>
      </w:pPr>
    </w:p>
    <w:p w:rsidR="00A32AEB" w:rsidRDefault="00A32AEB" w:rsidP="00A32AEB">
      <w:pPr>
        <w:pStyle w:val="Standard"/>
      </w:pPr>
    </w:p>
    <w:p w:rsidR="00A32AEB" w:rsidRDefault="00A32AEB" w:rsidP="00A32AEB">
      <w:pPr>
        <w:pStyle w:val="Standard"/>
        <w:jc w:val="center"/>
      </w:pPr>
    </w:p>
    <w:p w:rsidR="00A32AEB" w:rsidRDefault="00A32AEB" w:rsidP="00A32AEB">
      <w:pPr>
        <w:pStyle w:val="Standard"/>
        <w:jc w:val="center"/>
      </w:pPr>
    </w:p>
    <w:p w:rsidR="00A32AEB" w:rsidRDefault="00A32AEB" w:rsidP="00A32AEB">
      <w:pPr>
        <w:pStyle w:val="Standard"/>
        <w:jc w:val="right"/>
      </w:pPr>
    </w:p>
    <w:p w:rsidR="00A32AEB" w:rsidRDefault="00A32AEB" w:rsidP="00A32AEB">
      <w:pPr>
        <w:pStyle w:val="Standard"/>
        <w:jc w:val="center"/>
      </w:pPr>
    </w:p>
    <w:p w:rsidR="00A32AEB" w:rsidRDefault="00A32AEB" w:rsidP="00A32AEB">
      <w:pPr>
        <w:pStyle w:val="Standard"/>
        <w:jc w:val="center"/>
      </w:pPr>
    </w:p>
    <w:p w:rsidR="00A32AEB" w:rsidRDefault="00A32AEB" w:rsidP="00A32AEB">
      <w:pPr>
        <w:pStyle w:val="Standard"/>
        <w:jc w:val="center"/>
      </w:pPr>
    </w:p>
    <w:p w:rsidR="00A32AEB" w:rsidRDefault="00A32AEB" w:rsidP="00A32AEB">
      <w:pPr>
        <w:pStyle w:val="Standard"/>
        <w:jc w:val="center"/>
      </w:pPr>
    </w:p>
    <w:p w:rsidR="00F02350" w:rsidRDefault="00F02350">
      <w:bookmarkStart w:id="0" w:name="_GoBack"/>
      <w:bookmarkEnd w:id="0"/>
    </w:p>
    <w:sectPr w:rsidR="00F0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EB"/>
    <w:rsid w:val="00A32AEB"/>
    <w:rsid w:val="00F0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84BC9-5629-4335-A7B3-53D68C25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32AEB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Alétru</dc:creator>
  <cp:keywords/>
  <dc:description/>
  <cp:lastModifiedBy>Frank Alétru</cp:lastModifiedBy>
  <cp:revision>1</cp:revision>
  <dcterms:created xsi:type="dcterms:W3CDTF">2018-03-11T17:06:00Z</dcterms:created>
  <dcterms:modified xsi:type="dcterms:W3CDTF">2018-03-11T17:07:00Z</dcterms:modified>
</cp:coreProperties>
</file>